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06" w:rsidRPr="00040563" w:rsidRDefault="00F14406" w:rsidP="00F1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40563">
        <w:rPr>
          <w:rFonts w:ascii="Arial" w:hAnsi="Arial" w:cs="Arial"/>
          <w:color w:val="000000"/>
          <w:sz w:val="20"/>
          <w:szCs w:val="20"/>
        </w:rPr>
        <w:t xml:space="preserve">Drs. Corien </w:t>
      </w:r>
      <w:proofErr w:type="spellStart"/>
      <w:r w:rsidRPr="00040563">
        <w:rPr>
          <w:rFonts w:ascii="Arial" w:hAnsi="Arial" w:cs="Arial"/>
          <w:color w:val="000000"/>
          <w:sz w:val="20"/>
          <w:szCs w:val="20"/>
        </w:rPr>
        <w:t>Wortmann-Kool</w:t>
      </w:r>
      <w:proofErr w:type="spellEnd"/>
    </w:p>
    <w:p w:rsidR="00F14406" w:rsidRPr="00040563" w:rsidRDefault="00F14406" w:rsidP="00F1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40563">
        <w:rPr>
          <w:rFonts w:ascii="Arial" w:hAnsi="Arial" w:cs="Arial"/>
          <w:color w:val="000000"/>
          <w:sz w:val="20"/>
          <w:szCs w:val="20"/>
        </w:rPr>
        <w:t>Voorzitter bestuur ABP</w:t>
      </w:r>
    </w:p>
    <w:p w:rsidR="00C87CC7" w:rsidRDefault="00C87CC7" w:rsidP="00F1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Bestuursbureau ABP</w:t>
      </w:r>
    </w:p>
    <w:p w:rsidR="00C87CC7" w:rsidRDefault="006F560C" w:rsidP="00F1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Oude L</w:t>
      </w:r>
      <w:r w:rsidR="000639CC">
        <w:rPr>
          <w:rFonts w:ascii="Arial" w:hAnsi="Arial" w:cs="Arial"/>
          <w:color w:val="000000"/>
          <w:sz w:val="20"/>
          <w:szCs w:val="20"/>
        </w:rPr>
        <w:t>indestraat 70</w:t>
      </w:r>
    </w:p>
    <w:p w:rsidR="00C87CC7" w:rsidRDefault="000639CC" w:rsidP="00F1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6411 EJ Heerlen</w:t>
      </w:r>
    </w:p>
    <w:p w:rsidR="000639CC" w:rsidRDefault="000639CC" w:rsidP="00F1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639CC" w:rsidRDefault="000639CC" w:rsidP="00F1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beleidscorrespondentie@abp.nl</w:t>
      </w:r>
    </w:p>
    <w:p w:rsidR="00C87CC7" w:rsidRDefault="00C87CC7" w:rsidP="00F1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14406" w:rsidRDefault="00F14406" w:rsidP="00F1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C24B4" w:rsidRDefault="009C24B4" w:rsidP="00F1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C24B4" w:rsidRPr="00040563" w:rsidRDefault="009C24B4" w:rsidP="00F1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A0226" w:rsidRPr="002A0226" w:rsidRDefault="00F14406" w:rsidP="004645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0563">
        <w:rPr>
          <w:rFonts w:ascii="Arial" w:hAnsi="Arial" w:cs="Arial"/>
          <w:color w:val="000000"/>
          <w:sz w:val="20"/>
          <w:szCs w:val="20"/>
        </w:rPr>
        <w:t>Mijn klantnummer:</w:t>
      </w:r>
      <w:r w:rsidR="00464502">
        <w:rPr>
          <w:rFonts w:ascii="Arial" w:hAnsi="Arial" w:cs="Arial"/>
          <w:sz w:val="20"/>
          <w:szCs w:val="20"/>
        </w:rPr>
        <w:tab/>
      </w:r>
      <w:r w:rsidR="00464502">
        <w:rPr>
          <w:rFonts w:ascii="Arial" w:hAnsi="Arial" w:cs="Arial"/>
          <w:sz w:val="20"/>
          <w:szCs w:val="20"/>
        </w:rPr>
        <w:tab/>
      </w:r>
      <w:r w:rsidR="00464502">
        <w:rPr>
          <w:rFonts w:ascii="Arial" w:hAnsi="Arial" w:cs="Arial"/>
          <w:sz w:val="20"/>
          <w:szCs w:val="20"/>
        </w:rPr>
        <w:tab/>
      </w:r>
      <w:r w:rsidR="00464502">
        <w:rPr>
          <w:rFonts w:ascii="Arial" w:hAnsi="Arial" w:cs="Arial"/>
          <w:sz w:val="20"/>
          <w:szCs w:val="20"/>
        </w:rPr>
        <w:tab/>
      </w:r>
      <w:r w:rsidR="00464502">
        <w:rPr>
          <w:rFonts w:ascii="Arial" w:hAnsi="Arial" w:cs="Arial"/>
          <w:sz w:val="20"/>
          <w:szCs w:val="20"/>
        </w:rPr>
        <w:tab/>
      </w:r>
      <w:r w:rsidR="00464502">
        <w:rPr>
          <w:rFonts w:ascii="Arial" w:hAnsi="Arial" w:cs="Arial"/>
          <w:sz w:val="20"/>
          <w:szCs w:val="20"/>
        </w:rPr>
        <w:tab/>
      </w:r>
      <w:r w:rsidR="00464502">
        <w:rPr>
          <w:rFonts w:ascii="Arial" w:hAnsi="Arial" w:cs="Arial"/>
          <w:sz w:val="20"/>
          <w:szCs w:val="20"/>
        </w:rPr>
        <w:tab/>
      </w:r>
      <w:r w:rsidRPr="00040563">
        <w:rPr>
          <w:rFonts w:ascii="Arial" w:hAnsi="Arial" w:cs="Arial"/>
          <w:color w:val="000000"/>
          <w:sz w:val="20"/>
          <w:szCs w:val="20"/>
        </w:rPr>
        <w:t xml:space="preserve">woonplaats, </w:t>
      </w:r>
      <w:r w:rsidRPr="00040563">
        <w:rPr>
          <w:rFonts w:ascii="Arial" w:hAnsi="Arial" w:cs="Arial"/>
          <w:sz w:val="20"/>
          <w:szCs w:val="20"/>
        </w:rPr>
        <w:t>datum</w:t>
      </w:r>
    </w:p>
    <w:p w:rsidR="00F14406" w:rsidRDefault="00F14406" w:rsidP="002A022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</w:p>
    <w:p w:rsidR="007D47F5" w:rsidRDefault="007D47F5" w:rsidP="002A022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</w:p>
    <w:p w:rsidR="009C24B4" w:rsidRPr="002A0226" w:rsidRDefault="009C24B4" w:rsidP="002A022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</w:p>
    <w:p w:rsidR="00F14406" w:rsidRPr="00272C20" w:rsidRDefault="00F14406" w:rsidP="00F1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2C20">
        <w:rPr>
          <w:rFonts w:ascii="Arial" w:hAnsi="Arial" w:cs="Arial"/>
          <w:color w:val="000000"/>
          <w:sz w:val="20"/>
          <w:szCs w:val="20"/>
        </w:rPr>
        <w:t>Onderwerp: Pensioenkorting</w:t>
      </w:r>
    </w:p>
    <w:p w:rsidR="009C24B4" w:rsidRDefault="009C24B4" w:rsidP="00F1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C24B4" w:rsidRDefault="009C24B4" w:rsidP="00F1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14406" w:rsidRPr="00272C20" w:rsidRDefault="00F14406" w:rsidP="00F1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2C20">
        <w:rPr>
          <w:rFonts w:ascii="Arial" w:hAnsi="Arial" w:cs="Arial"/>
          <w:color w:val="000000"/>
          <w:sz w:val="20"/>
          <w:szCs w:val="20"/>
        </w:rPr>
        <w:t xml:space="preserve">Zeer geachte mevrouw </w:t>
      </w:r>
      <w:proofErr w:type="spellStart"/>
      <w:r w:rsidRPr="00272C20">
        <w:rPr>
          <w:rFonts w:ascii="Arial" w:hAnsi="Arial" w:cs="Arial"/>
          <w:color w:val="000000"/>
          <w:sz w:val="20"/>
          <w:szCs w:val="20"/>
        </w:rPr>
        <w:t>Wortmann</w:t>
      </w:r>
      <w:proofErr w:type="spellEnd"/>
      <w:r w:rsidRPr="00272C20">
        <w:rPr>
          <w:rFonts w:ascii="Arial" w:hAnsi="Arial" w:cs="Arial"/>
          <w:color w:val="000000"/>
          <w:sz w:val="20"/>
          <w:szCs w:val="20"/>
        </w:rPr>
        <w:t>,</w:t>
      </w:r>
    </w:p>
    <w:p w:rsidR="00F14406" w:rsidRPr="00272C20" w:rsidRDefault="00F14406" w:rsidP="00F1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14406" w:rsidRPr="00272C20" w:rsidRDefault="00F14406" w:rsidP="00F1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14406" w:rsidRPr="00272C20" w:rsidRDefault="00F14406" w:rsidP="00F1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2C20">
        <w:rPr>
          <w:rFonts w:ascii="Arial" w:hAnsi="Arial" w:cs="Arial"/>
          <w:color w:val="000000"/>
          <w:sz w:val="20"/>
          <w:szCs w:val="20"/>
        </w:rPr>
        <w:t>Omdat het ABP in de afgel</w:t>
      </w:r>
      <w:r>
        <w:rPr>
          <w:rFonts w:ascii="Arial" w:hAnsi="Arial" w:cs="Arial"/>
          <w:color w:val="000000"/>
          <w:sz w:val="20"/>
          <w:szCs w:val="20"/>
        </w:rPr>
        <w:t xml:space="preserve">open maanden over een mogelijke </w:t>
      </w:r>
      <w:r w:rsidRPr="00272C20">
        <w:rPr>
          <w:rFonts w:ascii="Arial" w:hAnsi="Arial" w:cs="Arial"/>
          <w:color w:val="000000"/>
          <w:sz w:val="20"/>
          <w:szCs w:val="20"/>
        </w:rPr>
        <w:t>korting van mijn pensioen heeft</w:t>
      </w:r>
    </w:p>
    <w:p w:rsidR="00F14406" w:rsidRPr="00272C20" w:rsidRDefault="00F14406" w:rsidP="00F1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2C20">
        <w:rPr>
          <w:rFonts w:ascii="Arial" w:hAnsi="Arial" w:cs="Arial"/>
          <w:color w:val="000000"/>
          <w:sz w:val="20"/>
          <w:szCs w:val="20"/>
        </w:rPr>
        <w:t>geschreven, stuur ik u deze brief. Het doel van deze brief is u te melden dat mijn inziens het ABP</w:t>
      </w:r>
    </w:p>
    <w:p w:rsidR="00F14406" w:rsidRPr="00272C20" w:rsidRDefault="00F14406" w:rsidP="00F1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2C20">
        <w:rPr>
          <w:rFonts w:ascii="Arial" w:hAnsi="Arial" w:cs="Arial"/>
          <w:color w:val="000000"/>
          <w:sz w:val="20"/>
          <w:szCs w:val="20"/>
        </w:rPr>
        <w:t>geen juridische onderbouwing heeft om mijn pensioen te korten. Hierbij neem ik als uitgangspunt de</w:t>
      </w:r>
    </w:p>
    <w:p w:rsidR="00F14406" w:rsidRPr="00272C20" w:rsidRDefault="00F14406" w:rsidP="00F1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2C20">
        <w:rPr>
          <w:rFonts w:ascii="Arial" w:hAnsi="Arial" w:cs="Arial"/>
          <w:color w:val="000000"/>
          <w:sz w:val="20"/>
          <w:szCs w:val="20"/>
        </w:rPr>
        <w:t>EU Pensioenrichtlijn, Richtlijn (EU) 2016/234. Nederland was verplicht om deze richtlijn uiterlijk</w:t>
      </w:r>
    </w:p>
    <w:p w:rsidR="00F14406" w:rsidRPr="00272C20" w:rsidRDefault="00F14406" w:rsidP="00F1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2C20">
        <w:rPr>
          <w:rFonts w:ascii="Arial" w:hAnsi="Arial" w:cs="Arial"/>
          <w:color w:val="000000"/>
          <w:sz w:val="20"/>
          <w:szCs w:val="20"/>
        </w:rPr>
        <w:t>december 2018 om te zetten in de nationale wetgev</w:t>
      </w:r>
      <w:r w:rsidR="005133A1">
        <w:rPr>
          <w:rFonts w:ascii="Arial" w:hAnsi="Arial" w:cs="Arial"/>
          <w:color w:val="000000"/>
          <w:sz w:val="20"/>
          <w:szCs w:val="20"/>
        </w:rPr>
        <w:t>ing. Deze EU Pensioenrichtlijn is</w:t>
      </w:r>
      <w:r w:rsidRPr="00272C20">
        <w:rPr>
          <w:rFonts w:ascii="Arial" w:hAnsi="Arial" w:cs="Arial"/>
          <w:color w:val="000000"/>
          <w:sz w:val="20"/>
          <w:szCs w:val="20"/>
        </w:rPr>
        <w:t xml:space="preserve"> daarmee de</w:t>
      </w:r>
    </w:p>
    <w:p w:rsidR="00F14406" w:rsidRPr="00272C20" w:rsidRDefault="00F14406" w:rsidP="00F1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2C20">
        <w:rPr>
          <w:rFonts w:ascii="Arial" w:hAnsi="Arial" w:cs="Arial"/>
          <w:color w:val="000000"/>
          <w:sz w:val="20"/>
          <w:szCs w:val="20"/>
        </w:rPr>
        <w:t>basis, waaraan de nationale wet, Pensioenwet (PW) moet voldoen.</w:t>
      </w:r>
    </w:p>
    <w:p w:rsidR="00F14406" w:rsidRPr="00272C20" w:rsidRDefault="00F14406" w:rsidP="00F1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14406" w:rsidRPr="00272C20" w:rsidRDefault="00F14406" w:rsidP="00F1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2C20">
        <w:rPr>
          <w:rFonts w:ascii="Arial" w:hAnsi="Arial" w:cs="Arial"/>
          <w:color w:val="000000"/>
          <w:sz w:val="20"/>
          <w:szCs w:val="20"/>
        </w:rPr>
        <w:t>De NBP heeft u op 3 juli 2020 een brief gestuurd, waarin de omzetting van deze richtlijnen in de PW</w:t>
      </w:r>
    </w:p>
    <w:p w:rsidR="00F14406" w:rsidRPr="00272C20" w:rsidRDefault="00F14406" w:rsidP="00F1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2C20">
        <w:rPr>
          <w:rFonts w:ascii="Arial" w:hAnsi="Arial" w:cs="Arial"/>
          <w:color w:val="000000"/>
          <w:sz w:val="20"/>
          <w:szCs w:val="20"/>
        </w:rPr>
        <w:t>en diverse andere juridische aspecten uitgebreid zijn beschreven. Deze brief staat op de website van</w:t>
      </w:r>
    </w:p>
    <w:p w:rsidR="00F14406" w:rsidRPr="00272C20" w:rsidRDefault="00F14406" w:rsidP="00F1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 NBP. Een belangrijk</w:t>
      </w:r>
      <w:r w:rsidRPr="00272C20">
        <w:rPr>
          <w:rFonts w:ascii="Arial" w:hAnsi="Arial" w:cs="Arial"/>
          <w:color w:val="000000"/>
          <w:sz w:val="20"/>
          <w:szCs w:val="20"/>
        </w:rPr>
        <w:t xml:space="preserve"> verschil tussen de EU Pensioenrichtlijn en de PW is dat fondsen </w:t>
      </w:r>
      <w:r w:rsidR="005133A1">
        <w:rPr>
          <w:rFonts w:ascii="Arial" w:hAnsi="Arial" w:cs="Arial"/>
          <w:color w:val="000000"/>
          <w:sz w:val="20"/>
          <w:szCs w:val="20"/>
        </w:rPr>
        <w:t xml:space="preserve">onder de EU Pensioenrichtlijn </w:t>
      </w:r>
      <w:r w:rsidRPr="00272C20">
        <w:rPr>
          <w:rFonts w:ascii="Arial" w:hAnsi="Arial" w:cs="Arial"/>
          <w:color w:val="000000"/>
          <w:sz w:val="20"/>
          <w:szCs w:val="20"/>
        </w:rPr>
        <w:t>de rekenrenten op prudente wijze moeten bepalen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272C20">
        <w:rPr>
          <w:rFonts w:ascii="Arial" w:hAnsi="Arial" w:cs="Arial"/>
          <w:color w:val="000000"/>
          <w:sz w:val="20"/>
          <w:szCs w:val="20"/>
        </w:rPr>
        <w:t xml:space="preserve"> rekening houdend met de toekomstige rendementen, </w:t>
      </w:r>
      <w:r w:rsidR="005133A1">
        <w:rPr>
          <w:rFonts w:ascii="Arial" w:hAnsi="Arial" w:cs="Arial"/>
          <w:color w:val="000000"/>
          <w:sz w:val="20"/>
          <w:szCs w:val="20"/>
        </w:rPr>
        <w:t>hetgeen</w:t>
      </w:r>
      <w:r w:rsidR="009C24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272C20">
        <w:rPr>
          <w:rFonts w:ascii="Arial" w:hAnsi="Arial" w:cs="Arial"/>
          <w:color w:val="000000"/>
          <w:sz w:val="20"/>
          <w:szCs w:val="20"/>
        </w:rPr>
        <w:t>tot en met 2006 ook gebruikelijk was in Nederland.</w:t>
      </w:r>
    </w:p>
    <w:p w:rsidR="00F14406" w:rsidRPr="00272C20" w:rsidRDefault="00F14406" w:rsidP="00F1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14406" w:rsidRPr="00272C20" w:rsidRDefault="00F14406" w:rsidP="00F1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deze</w:t>
      </w:r>
      <w:r w:rsidRPr="00272C20">
        <w:rPr>
          <w:rFonts w:ascii="Arial" w:hAnsi="Arial" w:cs="Arial"/>
          <w:color w:val="000000"/>
          <w:sz w:val="20"/>
          <w:szCs w:val="20"/>
        </w:rPr>
        <w:t xml:space="preserve"> brief vraag ik uw aandacht voor de volgende onderwerpen:</w:t>
      </w:r>
    </w:p>
    <w:p w:rsidR="00F14406" w:rsidRPr="00272C20" w:rsidRDefault="00F14406" w:rsidP="00F1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14406" w:rsidRPr="00272C20" w:rsidRDefault="00F14406" w:rsidP="00F1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2C20">
        <w:rPr>
          <w:rFonts w:ascii="Arial" w:hAnsi="Arial" w:cs="Arial"/>
          <w:color w:val="000000"/>
          <w:sz w:val="20"/>
          <w:szCs w:val="20"/>
        </w:rPr>
        <w:t>1. Juridische relatie tussen het ABP en mij</w:t>
      </w:r>
    </w:p>
    <w:p w:rsidR="00F14406" w:rsidRPr="00272C20" w:rsidRDefault="00F14406" w:rsidP="00F1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2C20">
        <w:rPr>
          <w:rFonts w:ascii="Arial" w:hAnsi="Arial" w:cs="Arial"/>
          <w:color w:val="000000"/>
          <w:sz w:val="20"/>
          <w:szCs w:val="20"/>
        </w:rPr>
        <w:t>2. Wijziging van mijn vordering op het ABP</w:t>
      </w:r>
    </w:p>
    <w:p w:rsidR="00F14406" w:rsidRPr="00272C20" w:rsidRDefault="00F14406" w:rsidP="00F1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2C20">
        <w:rPr>
          <w:rFonts w:ascii="Arial" w:hAnsi="Arial" w:cs="Arial"/>
          <w:color w:val="000000"/>
          <w:sz w:val="20"/>
          <w:szCs w:val="20"/>
        </w:rPr>
        <w:t>3. De verantwoordelijkheid van het ABP</w:t>
      </w:r>
    </w:p>
    <w:p w:rsidR="00F14406" w:rsidRPr="00272C20" w:rsidRDefault="00F14406" w:rsidP="00F1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14406" w:rsidRPr="00272C20" w:rsidRDefault="00F14406" w:rsidP="00F1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272C20">
        <w:rPr>
          <w:rFonts w:ascii="Arial" w:hAnsi="Arial" w:cs="Arial"/>
          <w:color w:val="000000"/>
          <w:sz w:val="20"/>
          <w:szCs w:val="20"/>
          <w:u w:val="single"/>
        </w:rPr>
        <w:t>Juridische relatie tussen het ABP en mij.</w:t>
      </w:r>
      <w:r w:rsidRPr="00272C20">
        <w:rPr>
          <w:rFonts w:ascii="Arial" w:hAnsi="Arial" w:cs="Arial"/>
          <w:color w:val="000000"/>
          <w:sz w:val="20"/>
          <w:szCs w:val="20"/>
          <w:u w:val="single"/>
        </w:rPr>
        <w:br/>
      </w:r>
    </w:p>
    <w:p w:rsidR="00F14406" w:rsidRPr="00272C20" w:rsidRDefault="00F14406" w:rsidP="00F1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2C20">
        <w:rPr>
          <w:rFonts w:ascii="Arial" w:hAnsi="Arial" w:cs="Arial"/>
          <w:color w:val="000000"/>
          <w:sz w:val="20"/>
          <w:szCs w:val="20"/>
        </w:rPr>
        <w:t xml:space="preserve">In de jaren </w:t>
      </w:r>
      <w:r w:rsidR="00655C1D" w:rsidRPr="00512826">
        <w:rPr>
          <w:rFonts w:ascii="Arial" w:hAnsi="Arial" w:cs="Arial"/>
          <w:sz w:val="20"/>
          <w:szCs w:val="20"/>
        </w:rPr>
        <w:t>van verplichte deelname</w:t>
      </w:r>
      <w:r w:rsidRPr="00272C20">
        <w:rPr>
          <w:rFonts w:ascii="Arial" w:hAnsi="Arial" w:cs="Arial"/>
          <w:color w:val="000000"/>
          <w:sz w:val="20"/>
          <w:szCs w:val="20"/>
        </w:rPr>
        <w:t xml:space="preserve"> in de ABP pensioenregeling, heb ik als onderdeel van mijn</w:t>
      </w:r>
      <w:r w:rsidR="009C24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272C20">
        <w:rPr>
          <w:rFonts w:ascii="Arial" w:hAnsi="Arial" w:cs="Arial"/>
          <w:color w:val="000000"/>
          <w:sz w:val="20"/>
          <w:szCs w:val="20"/>
        </w:rPr>
        <w:t>arbeidsvoorwaarden mijn pensioen opgebouwd. Daarmee kreeg ik een vordering op het ABP. Ik ben</w:t>
      </w:r>
      <w:r w:rsidR="009C24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272C20">
        <w:rPr>
          <w:rFonts w:ascii="Arial" w:hAnsi="Arial" w:cs="Arial"/>
          <w:color w:val="000000"/>
          <w:sz w:val="20"/>
          <w:szCs w:val="20"/>
        </w:rPr>
        <w:t>dus geen klant van het ABP, edoch een crediteur. Het ABP is een schuldenaar, die zijn verplichtingen</w:t>
      </w:r>
      <w:r>
        <w:rPr>
          <w:rFonts w:ascii="Arial" w:hAnsi="Arial" w:cs="Arial"/>
          <w:color w:val="000000"/>
          <w:sz w:val="20"/>
          <w:szCs w:val="20"/>
        </w:rPr>
        <w:t>moet nakomen.</w:t>
      </w:r>
    </w:p>
    <w:p w:rsidR="00F14406" w:rsidRPr="00272C20" w:rsidRDefault="00F14406" w:rsidP="00F1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14406" w:rsidRPr="00272C20" w:rsidRDefault="00F14406" w:rsidP="00F1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2C20">
        <w:rPr>
          <w:rFonts w:ascii="Arial" w:hAnsi="Arial" w:cs="Arial"/>
          <w:color w:val="000000"/>
          <w:sz w:val="20"/>
          <w:szCs w:val="20"/>
          <w:u w:val="single"/>
        </w:rPr>
        <w:t>Wijziging van mijn vordering op het ABP.</w:t>
      </w:r>
      <w:r w:rsidRPr="00272C20">
        <w:rPr>
          <w:rFonts w:ascii="Arial" w:hAnsi="Arial" w:cs="Arial"/>
          <w:color w:val="000000"/>
          <w:sz w:val="20"/>
          <w:szCs w:val="20"/>
          <w:u w:val="single"/>
        </w:rPr>
        <w:br/>
      </w:r>
    </w:p>
    <w:p w:rsidR="00F14406" w:rsidRPr="00272C20" w:rsidRDefault="00F14406" w:rsidP="00F1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2C20">
        <w:rPr>
          <w:rFonts w:ascii="Arial" w:hAnsi="Arial" w:cs="Arial"/>
          <w:color w:val="000000"/>
          <w:sz w:val="20"/>
          <w:szCs w:val="20"/>
        </w:rPr>
        <w:t xml:space="preserve">In 2007 werd de </w:t>
      </w:r>
      <w:r>
        <w:rPr>
          <w:rFonts w:ascii="Arial" w:hAnsi="Arial" w:cs="Arial"/>
          <w:color w:val="000000"/>
          <w:sz w:val="20"/>
          <w:szCs w:val="20"/>
        </w:rPr>
        <w:t>Pensioenwet (PW) als opvolger van de PSW</w:t>
      </w:r>
      <w:r w:rsidRPr="00272C20">
        <w:rPr>
          <w:rFonts w:ascii="Arial" w:hAnsi="Arial" w:cs="Arial"/>
          <w:color w:val="000000"/>
          <w:sz w:val="20"/>
          <w:szCs w:val="20"/>
        </w:rPr>
        <w:t xml:space="preserve"> ingevoerd, waarin een andere grondslag voor het</w:t>
      </w:r>
      <w:r w:rsidR="009C24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272C20">
        <w:rPr>
          <w:rFonts w:ascii="Arial" w:hAnsi="Arial" w:cs="Arial"/>
          <w:color w:val="000000"/>
          <w:sz w:val="20"/>
          <w:szCs w:val="20"/>
        </w:rPr>
        <w:t>berekenen van de verplichtingen van fondsen, zoals het ABP, aan deelnemers / gepensioneerden was</w:t>
      </w:r>
      <w:r w:rsidR="009C24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272C20">
        <w:rPr>
          <w:rFonts w:ascii="Arial" w:hAnsi="Arial" w:cs="Arial"/>
          <w:color w:val="000000"/>
          <w:sz w:val="20"/>
          <w:szCs w:val="20"/>
        </w:rPr>
        <w:t>opgenomen</w:t>
      </w:r>
      <w:r w:rsidR="005133A1">
        <w:rPr>
          <w:rFonts w:ascii="Arial" w:hAnsi="Arial" w:cs="Arial"/>
          <w:color w:val="000000"/>
          <w:sz w:val="20"/>
          <w:szCs w:val="20"/>
        </w:rPr>
        <w:t xml:space="preserve">, die afwijkt van </w:t>
      </w:r>
      <w:r w:rsidR="00193FE8">
        <w:rPr>
          <w:rFonts w:ascii="Arial" w:hAnsi="Arial" w:cs="Arial"/>
          <w:color w:val="000000"/>
          <w:sz w:val="20"/>
          <w:szCs w:val="20"/>
        </w:rPr>
        <w:t xml:space="preserve">de toen geldende </w:t>
      </w:r>
      <w:r w:rsidR="005133A1">
        <w:rPr>
          <w:rFonts w:ascii="Arial" w:hAnsi="Arial" w:cs="Arial"/>
          <w:color w:val="000000"/>
          <w:sz w:val="20"/>
          <w:szCs w:val="20"/>
        </w:rPr>
        <w:t>EU P</w:t>
      </w:r>
      <w:r>
        <w:rPr>
          <w:rFonts w:ascii="Arial" w:hAnsi="Arial" w:cs="Arial"/>
          <w:color w:val="000000"/>
          <w:sz w:val="20"/>
          <w:szCs w:val="20"/>
        </w:rPr>
        <w:t>ensioenrichtlijn</w:t>
      </w:r>
      <w:r w:rsidR="00A96F49">
        <w:rPr>
          <w:rFonts w:ascii="Arial" w:hAnsi="Arial" w:cs="Arial"/>
          <w:color w:val="000000"/>
          <w:sz w:val="20"/>
          <w:szCs w:val="20"/>
        </w:rPr>
        <w:t xml:space="preserve"> (IORP I) en de op dit punt identieke </w:t>
      </w:r>
      <w:r w:rsidR="00D52469">
        <w:rPr>
          <w:rFonts w:ascii="Arial" w:hAnsi="Arial" w:cs="Arial"/>
          <w:color w:val="000000"/>
          <w:sz w:val="20"/>
          <w:szCs w:val="20"/>
        </w:rPr>
        <w:t xml:space="preserve">Richtlijn (EU) 2016/234 </w:t>
      </w:r>
      <w:r w:rsidR="00A96F49">
        <w:rPr>
          <w:rFonts w:ascii="Arial" w:hAnsi="Arial" w:cs="Arial"/>
          <w:color w:val="000000"/>
          <w:sz w:val="20"/>
          <w:szCs w:val="20"/>
        </w:rPr>
        <w:t>(IORP II)</w:t>
      </w:r>
      <w:r w:rsidR="003A7D0C">
        <w:rPr>
          <w:rFonts w:ascii="Arial" w:hAnsi="Arial" w:cs="Arial"/>
          <w:color w:val="000000"/>
          <w:sz w:val="20"/>
          <w:szCs w:val="20"/>
        </w:rPr>
        <w:t xml:space="preserve"> die nu van kracht is</w:t>
      </w:r>
      <w:r w:rsidRPr="00272C20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272C20">
        <w:rPr>
          <w:rFonts w:ascii="Arial" w:hAnsi="Arial" w:cs="Arial"/>
          <w:color w:val="000000"/>
          <w:sz w:val="20"/>
          <w:szCs w:val="20"/>
        </w:rPr>
        <w:t>Indien de</w:t>
      </w:r>
      <w:r w:rsidR="005133A1">
        <w:rPr>
          <w:rFonts w:ascii="Arial" w:hAnsi="Arial" w:cs="Arial"/>
          <w:color w:val="000000"/>
          <w:sz w:val="20"/>
          <w:szCs w:val="20"/>
        </w:rPr>
        <w:t>ze grondslag niet was gewijzigd en men zich had gehouden aan de EU Pensioenrichtlijn,</w:t>
      </w:r>
      <w:r w:rsidRPr="00272C20">
        <w:rPr>
          <w:rFonts w:ascii="Arial" w:hAnsi="Arial" w:cs="Arial"/>
          <w:color w:val="000000"/>
          <w:sz w:val="20"/>
          <w:szCs w:val="20"/>
        </w:rPr>
        <w:t xml:space="preserve"> was er thans geen kans op een mogelijke korting geweest. </w:t>
      </w:r>
    </w:p>
    <w:p w:rsidR="00F14406" w:rsidRDefault="00F14406" w:rsidP="00F1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14406" w:rsidRPr="00272C20" w:rsidRDefault="00F14406" w:rsidP="00F1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C24B4" w:rsidRDefault="009C24B4" w:rsidP="00F1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</w:p>
    <w:p w:rsidR="009C24B4" w:rsidRDefault="009C24B4" w:rsidP="00F1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</w:p>
    <w:p w:rsidR="009C24B4" w:rsidRDefault="009C24B4" w:rsidP="00F1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</w:p>
    <w:p w:rsidR="00F14406" w:rsidRPr="00272C20" w:rsidRDefault="00F14406" w:rsidP="00F1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272C20">
        <w:rPr>
          <w:rFonts w:ascii="Arial" w:hAnsi="Arial" w:cs="Arial"/>
          <w:color w:val="000000"/>
          <w:sz w:val="20"/>
          <w:szCs w:val="20"/>
          <w:u w:val="single"/>
        </w:rPr>
        <w:lastRenderedPageBreak/>
        <w:t>De verantwoordelijkheid van het ABP.</w:t>
      </w:r>
    </w:p>
    <w:p w:rsidR="00F14406" w:rsidRPr="00272C20" w:rsidRDefault="00F14406" w:rsidP="00F1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</w:p>
    <w:p w:rsidR="00F14406" w:rsidRPr="00CF4B8B" w:rsidRDefault="00F14406" w:rsidP="00F1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2C20">
        <w:rPr>
          <w:rFonts w:ascii="Arial" w:hAnsi="Arial" w:cs="Arial"/>
          <w:color w:val="000000"/>
          <w:sz w:val="20"/>
          <w:szCs w:val="20"/>
        </w:rPr>
        <w:t>Het ABP behoort de belangen van alle deelnemers en gepensioneerden evenwichtig te beschermen.</w:t>
      </w:r>
      <w:r w:rsidR="00530FE4">
        <w:rPr>
          <w:rFonts w:ascii="Arial" w:hAnsi="Arial" w:cs="Arial"/>
          <w:color w:val="000000"/>
          <w:sz w:val="20"/>
          <w:szCs w:val="20"/>
        </w:rPr>
        <w:t xml:space="preserve"> </w:t>
      </w:r>
      <w:r w:rsidRPr="00272C20">
        <w:rPr>
          <w:rFonts w:ascii="Arial" w:hAnsi="Arial" w:cs="Arial"/>
          <w:color w:val="000000"/>
          <w:sz w:val="20"/>
          <w:szCs w:val="20"/>
        </w:rPr>
        <w:t>De uitleg van fondsen, zoals het ABP, dat zij de wet moeten volgen, betekent niet dat zij de hogere</w:t>
      </w:r>
      <w:r w:rsidR="009C24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272C20">
        <w:rPr>
          <w:rFonts w:ascii="Arial" w:hAnsi="Arial" w:cs="Arial"/>
          <w:color w:val="000000"/>
          <w:sz w:val="20"/>
          <w:szCs w:val="20"/>
        </w:rPr>
        <w:t xml:space="preserve">EU wet, de Europese Pensioenrichtlijn moeten </w:t>
      </w:r>
      <w:r>
        <w:rPr>
          <w:rFonts w:ascii="Arial" w:hAnsi="Arial" w:cs="Arial"/>
          <w:color w:val="000000"/>
          <w:sz w:val="20"/>
          <w:szCs w:val="20"/>
        </w:rPr>
        <w:t xml:space="preserve">en mogen </w:t>
      </w:r>
      <w:r w:rsidRPr="00272C20">
        <w:rPr>
          <w:rFonts w:ascii="Arial" w:hAnsi="Arial" w:cs="Arial"/>
          <w:color w:val="000000"/>
          <w:sz w:val="20"/>
          <w:szCs w:val="20"/>
        </w:rPr>
        <w:t>negeren. EU r</w:t>
      </w:r>
      <w:r>
        <w:rPr>
          <w:rFonts w:ascii="Arial" w:hAnsi="Arial" w:cs="Arial"/>
          <w:color w:val="000000"/>
          <w:sz w:val="20"/>
          <w:szCs w:val="20"/>
        </w:rPr>
        <w:t>echt gaat boven nationaal recht.</w:t>
      </w:r>
      <w:r w:rsidR="00530FE4">
        <w:rPr>
          <w:rFonts w:ascii="Arial" w:hAnsi="Arial" w:cs="Arial"/>
          <w:color w:val="000000"/>
          <w:sz w:val="20"/>
          <w:szCs w:val="20"/>
        </w:rPr>
        <w:t xml:space="preserve"> </w:t>
      </w:r>
      <w:r w:rsidRPr="00CF4B8B">
        <w:rPr>
          <w:rFonts w:ascii="Arial" w:hAnsi="Arial" w:cs="Arial"/>
          <w:color w:val="000000"/>
          <w:sz w:val="20"/>
          <w:szCs w:val="20"/>
        </w:rPr>
        <w:t>Bovendien heeft ABP sinds begin 2005 op indirecte wijze actief meegewerkt aan de invoering van de</w:t>
      </w:r>
      <w:r w:rsidR="009C24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CF4B8B">
        <w:rPr>
          <w:rFonts w:ascii="Arial" w:hAnsi="Arial" w:cs="Arial"/>
          <w:color w:val="000000"/>
          <w:sz w:val="20"/>
          <w:szCs w:val="20"/>
        </w:rPr>
        <w:t>PW, waarin de andere waarderingsgrondslagen voor de verplichtingen van fondsen zijn opgenomen, die slechter uitpakken voor pensioendeelnemers en pensioengerechtigden.</w:t>
      </w:r>
    </w:p>
    <w:p w:rsidR="00F14406" w:rsidRPr="00CF4B8B" w:rsidDel="00CF37A1" w:rsidRDefault="00F14406" w:rsidP="00F1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F4B8B">
        <w:rPr>
          <w:rFonts w:ascii="Arial" w:hAnsi="Arial" w:cs="Arial"/>
          <w:color w:val="000000"/>
          <w:sz w:val="20"/>
          <w:szCs w:val="20"/>
        </w:rPr>
        <w:t xml:space="preserve">ABP was in maart 2005 als enige pensioenfonds mede oprichter van </w:t>
      </w:r>
      <w:proofErr w:type="spellStart"/>
      <w:r w:rsidRPr="00CF4B8B">
        <w:rPr>
          <w:rFonts w:ascii="Arial" w:hAnsi="Arial" w:cs="Arial"/>
          <w:color w:val="000000"/>
          <w:sz w:val="20"/>
          <w:szCs w:val="20"/>
        </w:rPr>
        <w:t>NetSpar</w:t>
      </w:r>
      <w:proofErr w:type="spellEnd"/>
      <w:r w:rsidRPr="00CF4B8B">
        <w:rPr>
          <w:rFonts w:ascii="Arial" w:hAnsi="Arial" w:cs="Arial"/>
          <w:color w:val="000000"/>
          <w:sz w:val="20"/>
          <w:szCs w:val="20"/>
        </w:rPr>
        <w:t>, het adviesorgaan van de Nederlands</w:t>
      </w:r>
      <w:r w:rsidR="00847602">
        <w:rPr>
          <w:rFonts w:ascii="Arial" w:hAnsi="Arial" w:cs="Arial"/>
          <w:color w:val="000000"/>
          <w:sz w:val="20"/>
          <w:szCs w:val="20"/>
        </w:rPr>
        <w:t>e overheid in zake pensioenen.</w:t>
      </w:r>
    </w:p>
    <w:p w:rsidR="00F14406" w:rsidRPr="00CF4B8B" w:rsidRDefault="00F14406" w:rsidP="00F1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CF4B8B">
        <w:rPr>
          <w:rFonts w:ascii="Arial" w:hAnsi="Arial" w:cs="Arial"/>
          <w:color w:val="000000"/>
          <w:sz w:val="20"/>
          <w:szCs w:val="20"/>
        </w:rPr>
        <w:t>NetSpar</w:t>
      </w:r>
      <w:proofErr w:type="spellEnd"/>
      <w:r w:rsidRPr="00CF4B8B">
        <w:rPr>
          <w:rFonts w:ascii="Arial" w:hAnsi="Arial" w:cs="Arial"/>
          <w:color w:val="000000"/>
          <w:sz w:val="20"/>
          <w:szCs w:val="20"/>
        </w:rPr>
        <w:t xml:space="preserve"> heeft altijd de huidige waarderingsgrondslagen van de PW verdedigd en daarmee de Europese richtlijn genegeerd.</w:t>
      </w:r>
    </w:p>
    <w:p w:rsidR="00F14406" w:rsidRPr="009C24B4" w:rsidRDefault="00F14406" w:rsidP="00F1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272C20">
        <w:rPr>
          <w:rFonts w:ascii="Arial" w:hAnsi="Arial" w:cs="Arial"/>
          <w:color w:val="000000"/>
          <w:sz w:val="20"/>
          <w:szCs w:val="20"/>
        </w:rPr>
        <w:t xml:space="preserve">Mocht ABP in 2021 tot </w:t>
      </w:r>
      <w:r w:rsidR="006C0D18" w:rsidRPr="00512826">
        <w:rPr>
          <w:rFonts w:ascii="Arial" w:hAnsi="Arial" w:cs="Arial"/>
          <w:sz w:val="20"/>
          <w:szCs w:val="20"/>
        </w:rPr>
        <w:t>vermindering</w:t>
      </w:r>
      <w:r w:rsidR="009C24B4">
        <w:rPr>
          <w:rFonts w:ascii="Arial" w:hAnsi="Arial" w:cs="Arial"/>
          <w:sz w:val="20"/>
          <w:szCs w:val="20"/>
        </w:rPr>
        <w:t xml:space="preserve"> </w:t>
      </w:r>
      <w:r w:rsidRPr="00272C20">
        <w:rPr>
          <w:rFonts w:ascii="Arial" w:hAnsi="Arial" w:cs="Arial"/>
          <w:color w:val="000000"/>
          <w:sz w:val="20"/>
          <w:szCs w:val="20"/>
        </w:rPr>
        <w:t>van mijn pensioen</w:t>
      </w:r>
      <w:r w:rsidR="009C24B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willen </w:t>
      </w:r>
      <w:r w:rsidRPr="00272C20">
        <w:rPr>
          <w:rFonts w:ascii="Arial" w:hAnsi="Arial" w:cs="Arial"/>
          <w:color w:val="000000"/>
          <w:sz w:val="20"/>
          <w:szCs w:val="20"/>
        </w:rPr>
        <w:t xml:space="preserve">overgaan, dan verwacht ik van ABP </w:t>
      </w:r>
      <w:r>
        <w:rPr>
          <w:rFonts w:ascii="Arial" w:hAnsi="Arial" w:cs="Arial"/>
          <w:color w:val="000000"/>
          <w:sz w:val="20"/>
          <w:szCs w:val="20"/>
        </w:rPr>
        <w:t>van</w:t>
      </w:r>
      <w:r w:rsidR="009C24B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tevoren </w:t>
      </w:r>
      <w:r w:rsidRPr="00272C20">
        <w:rPr>
          <w:rFonts w:ascii="Arial" w:hAnsi="Arial" w:cs="Arial"/>
          <w:color w:val="000000"/>
          <w:sz w:val="20"/>
          <w:szCs w:val="20"/>
        </w:rPr>
        <w:t>een</w:t>
      </w:r>
      <w:r w:rsidR="009C24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272C20">
        <w:rPr>
          <w:rFonts w:ascii="Arial" w:hAnsi="Arial" w:cs="Arial"/>
          <w:color w:val="000000"/>
          <w:sz w:val="20"/>
          <w:szCs w:val="20"/>
        </w:rPr>
        <w:t>berekening op basis van de EU-regels waaruit blijkt dat ABP onvoldoende dekkingsgraad heeft om</w:t>
      </w:r>
      <w:r w:rsidR="009C24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272C20">
        <w:rPr>
          <w:rFonts w:ascii="Arial" w:hAnsi="Arial" w:cs="Arial"/>
          <w:color w:val="000000"/>
          <w:sz w:val="20"/>
          <w:szCs w:val="20"/>
        </w:rPr>
        <w:t>mijn huidige pensioen</w:t>
      </w:r>
      <w:r w:rsidR="009C24B4">
        <w:rPr>
          <w:rFonts w:ascii="Arial" w:hAnsi="Arial" w:cs="Arial"/>
          <w:color w:val="000000"/>
          <w:sz w:val="20"/>
          <w:szCs w:val="20"/>
        </w:rPr>
        <w:t xml:space="preserve"> </w:t>
      </w:r>
      <w:r w:rsidR="00165EF3" w:rsidRPr="00512826">
        <w:rPr>
          <w:rFonts w:ascii="Arial" w:hAnsi="Arial" w:cs="Arial"/>
          <w:sz w:val="20"/>
          <w:szCs w:val="20"/>
        </w:rPr>
        <w:t>in stand te houden</w:t>
      </w:r>
      <w:r w:rsidRPr="009C24B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14406" w:rsidRPr="00272C20" w:rsidRDefault="00F14406" w:rsidP="00F1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2C20">
        <w:rPr>
          <w:rFonts w:ascii="Arial" w:hAnsi="Arial" w:cs="Arial"/>
          <w:color w:val="000000"/>
          <w:sz w:val="20"/>
          <w:szCs w:val="20"/>
        </w:rPr>
        <w:t>Mocht U daaraan niet voldoen of daarin niet slagen dan zal ik via een kortgeding van ABP vorderen</w:t>
      </w:r>
    </w:p>
    <w:p w:rsidR="00F14406" w:rsidRPr="00272C20" w:rsidRDefault="00202D0C" w:rsidP="00F1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 zij mijn pensioen</w:t>
      </w:r>
      <w:r w:rsidR="00F14406" w:rsidRPr="00272C20">
        <w:rPr>
          <w:rFonts w:ascii="Arial" w:hAnsi="Arial" w:cs="Arial"/>
          <w:color w:val="000000"/>
          <w:sz w:val="20"/>
          <w:szCs w:val="20"/>
        </w:rPr>
        <w:t xml:space="preserve"> handhaaft op het huidige niveau.</w:t>
      </w:r>
    </w:p>
    <w:p w:rsidR="00F14406" w:rsidRPr="00272C20" w:rsidRDefault="00F14406" w:rsidP="00F1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72C20">
        <w:rPr>
          <w:rFonts w:ascii="Arial" w:hAnsi="Arial" w:cs="Arial"/>
          <w:color w:val="000000"/>
          <w:sz w:val="20"/>
          <w:szCs w:val="20"/>
        </w:rPr>
        <w:t>E.e.a</w:t>
      </w:r>
      <w:proofErr w:type="spellEnd"/>
      <w:r w:rsidRPr="00272C20">
        <w:rPr>
          <w:rFonts w:ascii="Arial" w:hAnsi="Arial" w:cs="Arial"/>
          <w:color w:val="000000"/>
          <w:sz w:val="20"/>
          <w:szCs w:val="20"/>
        </w:rPr>
        <w:t>. laat onverlet mijn rechten als crediteur van ABP op inhaalindexatie en toekomstige indexatie</w:t>
      </w:r>
    </w:p>
    <w:p w:rsidR="00F14406" w:rsidRPr="00272C20" w:rsidRDefault="00F14406" w:rsidP="00F1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2C20">
        <w:rPr>
          <w:rFonts w:ascii="Arial" w:hAnsi="Arial" w:cs="Arial"/>
          <w:color w:val="000000"/>
          <w:sz w:val="20"/>
          <w:szCs w:val="20"/>
        </w:rPr>
        <w:t>waarop ik bij gelegenheid nog terug zal komen.</w:t>
      </w:r>
    </w:p>
    <w:p w:rsidR="00F14406" w:rsidRPr="00272C20" w:rsidRDefault="00F14406" w:rsidP="00F1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2C20">
        <w:rPr>
          <w:rFonts w:ascii="Arial" w:hAnsi="Arial" w:cs="Arial"/>
          <w:color w:val="000000"/>
          <w:sz w:val="20"/>
          <w:szCs w:val="20"/>
        </w:rPr>
        <w:br/>
      </w:r>
      <w:r w:rsidRPr="00272C20">
        <w:rPr>
          <w:rFonts w:ascii="Arial" w:hAnsi="Arial" w:cs="Arial"/>
          <w:color w:val="000000"/>
          <w:sz w:val="20"/>
          <w:szCs w:val="20"/>
        </w:rPr>
        <w:br/>
        <w:t>Hoogachtend,</w:t>
      </w:r>
    </w:p>
    <w:p w:rsidR="00F14406" w:rsidRPr="00B711C7" w:rsidRDefault="00F14406" w:rsidP="00F1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4406" w:rsidRDefault="00F14406" w:rsidP="00F1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0563" w:rsidRDefault="00040563" w:rsidP="00F1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0563" w:rsidRDefault="00040563" w:rsidP="00F1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0563" w:rsidRDefault="00040563" w:rsidP="00F1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4406" w:rsidRPr="00040563" w:rsidRDefault="00F14406" w:rsidP="00F1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4406" w:rsidRPr="00040563" w:rsidRDefault="00F14406" w:rsidP="00F1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0563">
        <w:rPr>
          <w:rFonts w:ascii="Arial" w:hAnsi="Arial" w:cs="Arial"/>
          <w:sz w:val="20"/>
          <w:szCs w:val="20"/>
        </w:rPr>
        <w:t>Naam:</w:t>
      </w:r>
    </w:p>
    <w:p w:rsidR="00F14406" w:rsidRPr="00040563" w:rsidRDefault="00F14406" w:rsidP="00F1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0563">
        <w:rPr>
          <w:rFonts w:ascii="Arial" w:hAnsi="Arial" w:cs="Arial"/>
          <w:sz w:val="20"/>
          <w:szCs w:val="20"/>
        </w:rPr>
        <w:t>Adres:</w:t>
      </w:r>
    </w:p>
    <w:p w:rsidR="00F14406" w:rsidRPr="00040563" w:rsidRDefault="00F14406" w:rsidP="00F1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0563">
        <w:rPr>
          <w:rFonts w:ascii="Arial" w:hAnsi="Arial" w:cs="Arial"/>
          <w:sz w:val="20"/>
          <w:szCs w:val="20"/>
        </w:rPr>
        <w:t xml:space="preserve">Eventueel telefoon </w:t>
      </w:r>
      <w:proofErr w:type="spellStart"/>
      <w:r w:rsidRPr="00040563">
        <w:rPr>
          <w:rFonts w:ascii="Arial" w:hAnsi="Arial" w:cs="Arial"/>
          <w:sz w:val="20"/>
          <w:szCs w:val="20"/>
        </w:rPr>
        <w:t>nr</w:t>
      </w:r>
      <w:proofErr w:type="spellEnd"/>
      <w:r w:rsidRPr="00040563">
        <w:rPr>
          <w:rFonts w:ascii="Arial" w:hAnsi="Arial" w:cs="Arial"/>
          <w:sz w:val="20"/>
          <w:szCs w:val="20"/>
        </w:rPr>
        <w:t>:</w:t>
      </w:r>
    </w:p>
    <w:p w:rsidR="00F14406" w:rsidRPr="00040563" w:rsidRDefault="00F14406" w:rsidP="000405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40563">
        <w:rPr>
          <w:rFonts w:ascii="Arial" w:hAnsi="Arial" w:cs="Arial"/>
          <w:sz w:val="20"/>
          <w:szCs w:val="20"/>
        </w:rPr>
        <w:t>Eventueel E-mailadres:</w:t>
      </w:r>
    </w:p>
    <w:sectPr w:rsidR="00F14406" w:rsidRPr="00040563" w:rsidSect="00114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4406"/>
    <w:rsid w:val="00040563"/>
    <w:rsid w:val="00040848"/>
    <w:rsid w:val="000546BC"/>
    <w:rsid w:val="000639CC"/>
    <w:rsid w:val="00114E62"/>
    <w:rsid w:val="00136814"/>
    <w:rsid w:val="00165EF3"/>
    <w:rsid w:val="00193FE8"/>
    <w:rsid w:val="00202D0C"/>
    <w:rsid w:val="002249EC"/>
    <w:rsid w:val="002A0226"/>
    <w:rsid w:val="003A7A6C"/>
    <w:rsid w:val="003A7D0C"/>
    <w:rsid w:val="003D672B"/>
    <w:rsid w:val="0041464B"/>
    <w:rsid w:val="00464502"/>
    <w:rsid w:val="00512826"/>
    <w:rsid w:val="005133A1"/>
    <w:rsid w:val="00530FE4"/>
    <w:rsid w:val="005C6923"/>
    <w:rsid w:val="005E7ABE"/>
    <w:rsid w:val="00631215"/>
    <w:rsid w:val="00635A2C"/>
    <w:rsid w:val="00655C1D"/>
    <w:rsid w:val="006C0D18"/>
    <w:rsid w:val="006D6895"/>
    <w:rsid w:val="006F560C"/>
    <w:rsid w:val="007D47F5"/>
    <w:rsid w:val="008220D0"/>
    <w:rsid w:val="00847602"/>
    <w:rsid w:val="00857F54"/>
    <w:rsid w:val="00884A96"/>
    <w:rsid w:val="008E2676"/>
    <w:rsid w:val="009B299D"/>
    <w:rsid w:val="009C24B4"/>
    <w:rsid w:val="00A96F49"/>
    <w:rsid w:val="00B1740E"/>
    <w:rsid w:val="00B711C7"/>
    <w:rsid w:val="00BC1A89"/>
    <w:rsid w:val="00BE1A9F"/>
    <w:rsid w:val="00C87CC7"/>
    <w:rsid w:val="00CB5AC0"/>
    <w:rsid w:val="00D52469"/>
    <w:rsid w:val="00E81A5A"/>
    <w:rsid w:val="00F14406"/>
    <w:rsid w:val="00FA0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440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14406"/>
    <w:rPr>
      <w:color w:val="0000FF"/>
      <w:u w:val="single"/>
    </w:rPr>
  </w:style>
  <w:style w:type="paragraph" w:customStyle="1" w:styleId="Standard">
    <w:name w:val="Standard"/>
    <w:rsid w:val="00B1740E"/>
    <w:pPr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592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7</cp:revision>
  <cp:lastPrinted>2020-10-10T12:52:00Z</cp:lastPrinted>
  <dcterms:created xsi:type="dcterms:W3CDTF">2020-10-26T14:50:00Z</dcterms:created>
  <dcterms:modified xsi:type="dcterms:W3CDTF">2020-10-28T13:43:00Z</dcterms:modified>
</cp:coreProperties>
</file>